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8634" w14:textId="4160F8B8" w:rsidR="00035494" w:rsidRPr="00AF1D1F" w:rsidRDefault="000F1494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Fourniture </w:t>
      </w:r>
      <w:r w:rsidR="0064541B">
        <w:rPr>
          <w:rFonts w:ascii="Arial" w:hAnsi="Arial" w:cs="Arial"/>
          <w:sz w:val="28"/>
          <w:szCs w:val="28"/>
        </w:rPr>
        <w:t xml:space="preserve">de mobiliers </w:t>
      </w:r>
      <w:r w:rsidR="004834F2">
        <w:rPr>
          <w:rFonts w:ascii="Arial" w:hAnsi="Arial" w:cs="Arial"/>
          <w:sz w:val="28"/>
          <w:szCs w:val="28"/>
        </w:rPr>
        <w:t xml:space="preserve">pour les besoins de l’ACOSS 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6467AF">
        <w:rPr>
          <w:rFonts w:ascii="Arial" w:hAnsi="Arial" w:cs="Arial"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19EC3807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>Optimisation et réduire 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4988960E" w:rsidR="000A02A7" w:rsidRPr="0097758A" w:rsidRDefault="00003150" w:rsidP="000A02A7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F27FE4">
        <w:rPr>
          <w:rFonts w:ascii="Arial" w:hAnsi="Arial" w:cs="Arial"/>
        </w:rPr>
        <w:t>Optimisation</w:t>
      </w:r>
      <w:r w:rsidR="00B0742C">
        <w:rPr>
          <w:rFonts w:ascii="Arial" w:hAnsi="Arial" w:cs="Arial"/>
        </w:rPr>
        <w:t xml:space="preserve"> des livraisons</w:t>
      </w:r>
      <w:r w:rsidR="00B6784D">
        <w:rPr>
          <w:rFonts w:ascii="Arial" w:hAnsi="Arial" w:cs="Arial"/>
        </w:rPr>
        <w:t xml:space="preserve"> et mesure de l’impact sur l’environnement</w:t>
      </w:r>
      <w:r w:rsidR="00B0742C">
        <w:rPr>
          <w:rFonts w:ascii="Arial" w:hAnsi="Arial" w:cs="Arial"/>
        </w:rPr>
        <w:t xml:space="preserve"> </w:t>
      </w:r>
      <w:r w:rsidR="000A02A7" w:rsidRPr="0097758A">
        <w:rPr>
          <w:rFonts w:ascii="Arial" w:hAnsi="Arial" w:cs="Arial"/>
        </w:rPr>
        <w:t>?</w:t>
      </w:r>
    </w:p>
    <w:p w14:paraId="3D5AC106" w14:textId="77777777" w:rsidR="000A02A7" w:rsidRPr="00B81F9D" w:rsidRDefault="00000000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59071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bookmarkStart w:id="1" w:name="_Hlk210049989"/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689EC23" w14:textId="77777777" w:rsidR="000A02A7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77777777" w:rsidR="00003150" w:rsidRDefault="00003150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1C2E8476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bookmarkEnd w:id="1"/>
    <w:p w14:paraId="6DEDE584" w14:textId="54038C5C" w:rsidR="00B6784D" w:rsidRPr="00B6784D" w:rsidRDefault="00B6784D" w:rsidP="00B6784D">
      <w:pPr>
        <w:pStyle w:val="Paragraphedeliste"/>
        <w:numPr>
          <w:ilvl w:val="0"/>
          <w:numId w:val="1"/>
        </w:numPr>
        <w:spacing w:before="120"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Indication du taux de mobiliers issus de matériaux recyclés et labels</w:t>
      </w:r>
    </w:p>
    <w:p w14:paraId="2747B978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03A8A9C2" w14:textId="77777777" w:rsidR="00B6784D" w:rsidRPr="0097758A" w:rsidRDefault="00B6784D" w:rsidP="00B6784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81C324" wp14:editId="5B280AAD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89099647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AC23BB" w14:textId="77777777" w:rsidR="00B6784D" w:rsidRPr="004D1931" w:rsidRDefault="00B6784D" w:rsidP="00B6784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81C324" id="_x0000_s1032" style="position:absolute;left:0;text-align:left;margin-left:202.05pt;margin-top:-158.25pt;width:69.8pt;height:437.8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IF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z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L+rggV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4EAC23BB" w14:textId="77777777" w:rsidR="00B6784D" w:rsidRPr="004D1931" w:rsidRDefault="00B6784D" w:rsidP="00B6784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885313E" w14:textId="77777777" w:rsidR="00B6784D" w:rsidRDefault="00B6784D" w:rsidP="00B6784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8BF1973" w14:textId="77777777" w:rsidR="00B6784D" w:rsidRDefault="00B6784D" w:rsidP="00B6784D">
      <w:pPr>
        <w:spacing w:before="120" w:after="0" w:line="240" w:lineRule="auto"/>
        <w:rPr>
          <w:rFonts w:ascii="Arial" w:hAnsi="Arial" w:cs="Arial"/>
          <w:i/>
          <w:iCs/>
        </w:rPr>
      </w:pPr>
    </w:p>
    <w:p w14:paraId="4640296B" w14:textId="77777777" w:rsidR="00B6784D" w:rsidRDefault="00B6784D" w:rsidP="00B6784D">
      <w:pPr>
        <w:spacing w:before="120" w:after="0" w:line="240" w:lineRule="auto"/>
        <w:rPr>
          <w:rFonts w:ascii="Arial" w:hAnsi="Arial" w:cs="Arial"/>
          <w:i/>
          <w:iCs/>
        </w:rPr>
      </w:pPr>
    </w:p>
    <w:p w14:paraId="0D4A6115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E67511B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055436ED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0041AD41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1A21F752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1559DE60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5EF21350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5D00E946" w14:textId="77777777" w:rsidR="00B6784D" w:rsidRDefault="00B6784D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98904C5" w14:textId="4851C754" w:rsidR="006A5E54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000000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3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Cwf4x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4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aSRgIAALE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jW9ilLFmzWI&#10;PVY41RLLg3OO2jfgflDS48zU1H/fMicp0e8Ndsl1MZ/HIUuHeXmJVSTu9GV9+sIMR6iaBkrG7SqM&#10;g7m1rt00GGmUz8AtdpZqw7EFx6wO+eNc4O6XwTs9J6vnP83y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a1HaS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bookmarkStart w:id="2" w:name="_Hlk208914904"/>
    <w:p w14:paraId="36EDE5F0" w14:textId="6CA7CBE1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5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rLRQIAALE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XJVTKdxyNJhOns7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DMY6y0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6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Ok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urH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+F06R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2"/>
    <w:p w14:paraId="72683209" w14:textId="746FA04A" w:rsidR="006A5E54" w:rsidRDefault="00AA2D45" w:rsidP="00AA2D4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A2D45">
        <w:rPr>
          <w:rFonts w:ascii="Arial" w:hAnsi="Arial" w:cs="Arial"/>
        </w:rPr>
        <w:t>Initiative de collaboration avec des organisations et établissements de professionnalisation et d’insertion des publics en difficultés, nombres de collaborateurs concernés ou contrat en cours dans le cadre du présent marché</w:t>
      </w:r>
    </w:p>
    <w:p w14:paraId="77AE6FAD" w14:textId="43577378" w:rsidR="00AA2D45" w:rsidRPr="00B81F9D" w:rsidRDefault="00000000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7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c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opw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KJU0c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8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im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lrF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4eSKZ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CF2E" w14:textId="77777777" w:rsidR="003E6E5E" w:rsidRDefault="003E6E5E" w:rsidP="000F1494">
      <w:pPr>
        <w:spacing w:after="0" w:line="240" w:lineRule="auto"/>
      </w:pPr>
      <w:r>
        <w:separator/>
      </w:r>
    </w:p>
  </w:endnote>
  <w:endnote w:type="continuationSeparator" w:id="0">
    <w:p w14:paraId="2E456B26" w14:textId="77777777" w:rsidR="003E6E5E" w:rsidRDefault="003E6E5E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80432" w14:textId="77777777" w:rsidR="003E6E5E" w:rsidRDefault="003E6E5E" w:rsidP="000F1494">
      <w:pPr>
        <w:spacing w:after="0" w:line="240" w:lineRule="auto"/>
      </w:pPr>
      <w:r>
        <w:separator/>
      </w:r>
    </w:p>
  </w:footnote>
  <w:footnote w:type="continuationSeparator" w:id="0">
    <w:p w14:paraId="7C06E156" w14:textId="77777777" w:rsidR="003E6E5E" w:rsidRDefault="003E6E5E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1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8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4"/>
  </w:num>
  <w:num w:numId="10" w16cid:durableId="1893345797">
    <w:abstractNumId w:val="9"/>
  </w:num>
  <w:num w:numId="11" w16cid:durableId="873229350">
    <w:abstractNumId w:val="22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20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9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3"/>
  </w:num>
  <w:num w:numId="25" w16cid:durableId="1225020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35494"/>
    <w:rsid w:val="000505A0"/>
    <w:rsid w:val="0007154B"/>
    <w:rsid w:val="00077697"/>
    <w:rsid w:val="000A02A7"/>
    <w:rsid w:val="000A2A20"/>
    <w:rsid w:val="000B724E"/>
    <w:rsid w:val="000E5C6C"/>
    <w:rsid w:val="000E5CA1"/>
    <w:rsid w:val="000F1494"/>
    <w:rsid w:val="00152054"/>
    <w:rsid w:val="001566E3"/>
    <w:rsid w:val="001B5B64"/>
    <w:rsid w:val="001D63F5"/>
    <w:rsid w:val="00205F3A"/>
    <w:rsid w:val="00237056"/>
    <w:rsid w:val="00290EA4"/>
    <w:rsid w:val="00293ED2"/>
    <w:rsid w:val="002E7EEC"/>
    <w:rsid w:val="003034EB"/>
    <w:rsid w:val="0034179A"/>
    <w:rsid w:val="00342AE6"/>
    <w:rsid w:val="00383DC5"/>
    <w:rsid w:val="003C22E7"/>
    <w:rsid w:val="003E2A44"/>
    <w:rsid w:val="003E6E5E"/>
    <w:rsid w:val="00420469"/>
    <w:rsid w:val="00444D6A"/>
    <w:rsid w:val="00470176"/>
    <w:rsid w:val="004834F2"/>
    <w:rsid w:val="00491274"/>
    <w:rsid w:val="004A2A9E"/>
    <w:rsid w:val="004C3778"/>
    <w:rsid w:val="004D302F"/>
    <w:rsid w:val="00537FBC"/>
    <w:rsid w:val="005937D8"/>
    <w:rsid w:val="005A217E"/>
    <w:rsid w:val="005B51D3"/>
    <w:rsid w:val="00623A64"/>
    <w:rsid w:val="00631B83"/>
    <w:rsid w:val="0064541B"/>
    <w:rsid w:val="006467AF"/>
    <w:rsid w:val="00694AB6"/>
    <w:rsid w:val="006A5E54"/>
    <w:rsid w:val="006E7021"/>
    <w:rsid w:val="007F210D"/>
    <w:rsid w:val="0080392F"/>
    <w:rsid w:val="0082419F"/>
    <w:rsid w:val="00861136"/>
    <w:rsid w:val="008637BA"/>
    <w:rsid w:val="00893723"/>
    <w:rsid w:val="00894015"/>
    <w:rsid w:val="008A013E"/>
    <w:rsid w:val="008A18BB"/>
    <w:rsid w:val="008B7964"/>
    <w:rsid w:val="0097758A"/>
    <w:rsid w:val="009A684C"/>
    <w:rsid w:val="009B419F"/>
    <w:rsid w:val="009E764E"/>
    <w:rsid w:val="009F0FFD"/>
    <w:rsid w:val="009F2E7E"/>
    <w:rsid w:val="00A11E90"/>
    <w:rsid w:val="00A265B3"/>
    <w:rsid w:val="00A532E0"/>
    <w:rsid w:val="00A642A9"/>
    <w:rsid w:val="00A76EA5"/>
    <w:rsid w:val="00A8444E"/>
    <w:rsid w:val="00AA17AE"/>
    <w:rsid w:val="00AA2D45"/>
    <w:rsid w:val="00AB0E0A"/>
    <w:rsid w:val="00AC4498"/>
    <w:rsid w:val="00AC68C1"/>
    <w:rsid w:val="00AF1D1F"/>
    <w:rsid w:val="00AF65BC"/>
    <w:rsid w:val="00AF7A61"/>
    <w:rsid w:val="00B0742C"/>
    <w:rsid w:val="00B14C62"/>
    <w:rsid w:val="00B35E1D"/>
    <w:rsid w:val="00B6784D"/>
    <w:rsid w:val="00B73FD1"/>
    <w:rsid w:val="00B74CE1"/>
    <w:rsid w:val="00B96FD9"/>
    <w:rsid w:val="00BB1444"/>
    <w:rsid w:val="00BB482D"/>
    <w:rsid w:val="00BC068A"/>
    <w:rsid w:val="00C14B28"/>
    <w:rsid w:val="00C3387D"/>
    <w:rsid w:val="00CB335A"/>
    <w:rsid w:val="00CB384B"/>
    <w:rsid w:val="00CC14FE"/>
    <w:rsid w:val="00D359AB"/>
    <w:rsid w:val="00D377AD"/>
    <w:rsid w:val="00D73805"/>
    <w:rsid w:val="00DA5BC6"/>
    <w:rsid w:val="00DC5B21"/>
    <w:rsid w:val="00DD1D26"/>
    <w:rsid w:val="00E21E47"/>
    <w:rsid w:val="00E705F7"/>
    <w:rsid w:val="00E84D85"/>
    <w:rsid w:val="00E95D65"/>
    <w:rsid w:val="00E95DC6"/>
    <w:rsid w:val="00E97844"/>
    <w:rsid w:val="00EE2740"/>
    <w:rsid w:val="00F13354"/>
    <w:rsid w:val="00F27FE4"/>
    <w:rsid w:val="00F94751"/>
    <w:rsid w:val="00FC1EDD"/>
    <w:rsid w:val="49001357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6CBFC0-965F-4688-B4A4-E51C2E4B7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4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536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BARRI Nadia (Acoss)</cp:lastModifiedBy>
  <cp:revision>2</cp:revision>
  <dcterms:created xsi:type="dcterms:W3CDTF">2025-10-09T10:18:00Z</dcterms:created>
  <dcterms:modified xsi:type="dcterms:W3CDTF">2025-10-09T10:18:00Z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